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D4" w:rsidRPr="00A65BBA" w:rsidRDefault="001340D4" w:rsidP="001340D4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1340D4" w:rsidRPr="00E01608" w:rsidTr="001340D4">
        <w:trPr>
          <w:trHeight w:val="435"/>
        </w:trPr>
        <w:tc>
          <w:tcPr>
            <w:tcW w:w="1526" w:type="dxa"/>
            <w:vAlign w:val="center"/>
          </w:tcPr>
          <w:p w:rsidR="001340D4" w:rsidRPr="00E01608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1340D4" w:rsidRPr="0028215A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3F17">
              <w:t>ООО «НОВОГОР-Прикамье»</w:t>
            </w:r>
          </w:p>
        </w:tc>
        <w:tc>
          <w:tcPr>
            <w:tcW w:w="1408" w:type="dxa"/>
            <w:vAlign w:val="center"/>
          </w:tcPr>
          <w:p w:rsidR="001340D4" w:rsidRPr="00E01608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1340D4" w:rsidRPr="00E01608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1340D4" w:rsidRPr="00E01608" w:rsidTr="001340D4">
        <w:trPr>
          <w:trHeight w:val="435"/>
        </w:trPr>
        <w:tc>
          <w:tcPr>
            <w:tcW w:w="1526" w:type="dxa"/>
            <w:vAlign w:val="center"/>
          </w:tcPr>
          <w:p w:rsidR="001340D4" w:rsidRPr="00E01608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1340D4" w:rsidRPr="00E501A4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 ОС</w:t>
            </w:r>
          </w:p>
        </w:tc>
        <w:tc>
          <w:tcPr>
            <w:tcW w:w="1408" w:type="dxa"/>
            <w:vAlign w:val="center"/>
          </w:tcPr>
          <w:p w:rsidR="001340D4" w:rsidRPr="00E01608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1340D4" w:rsidRPr="00E01608" w:rsidRDefault="001340D4" w:rsidP="00134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C7D">
              <w:t>ГГ000000</w:t>
            </w:r>
            <w:r>
              <w:t>44</w:t>
            </w:r>
          </w:p>
        </w:tc>
      </w:tr>
    </w:tbl>
    <w:p w:rsidR="001340D4" w:rsidRPr="00C24402" w:rsidRDefault="001340D4" w:rsidP="001340D4">
      <w:pPr>
        <w:rPr>
          <w:rFonts w:ascii="Arial" w:hAnsi="Arial" w:cs="Arial"/>
          <w:sz w:val="20"/>
          <w:szCs w:val="20"/>
        </w:rPr>
      </w:pPr>
    </w:p>
    <w:p w:rsidR="001340D4" w:rsidRPr="00C24402" w:rsidRDefault="001340D4" w:rsidP="001340D4">
      <w:pPr>
        <w:rPr>
          <w:rFonts w:ascii="Arial" w:hAnsi="Arial" w:cs="Arial"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 xml:space="preserve">Наименование МТР: </w:t>
      </w:r>
      <w:r w:rsidRPr="00C678A8">
        <w:rPr>
          <w:rFonts w:ascii="Arial" w:hAnsi="Arial" w:cs="Arial"/>
          <w:sz w:val="20"/>
          <w:szCs w:val="20"/>
        </w:rPr>
        <w:t>Затвор поворотный дисковый</w:t>
      </w:r>
      <w:r w:rsidRPr="00C2440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3AD4">
        <w:rPr>
          <w:rFonts w:ascii="Arial" w:hAnsi="Arial" w:cs="Arial"/>
          <w:bCs/>
          <w:sz w:val="20"/>
          <w:szCs w:val="20"/>
        </w:rPr>
        <w:t>Ду</w:t>
      </w:r>
      <w:proofErr w:type="spellEnd"/>
      <w:r w:rsidRPr="00323AD4">
        <w:rPr>
          <w:rFonts w:ascii="Arial" w:hAnsi="Arial" w:cs="Arial"/>
          <w:bCs/>
          <w:sz w:val="20"/>
          <w:szCs w:val="20"/>
        </w:rPr>
        <w:t xml:space="preserve"> </w:t>
      </w:r>
      <w:r>
        <w:t>300</w:t>
      </w:r>
      <w:r w:rsidRPr="003B6B91"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Ру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r w:rsidRPr="003B6B91">
        <w:t>16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07868">
        <w:rPr>
          <w:rFonts w:ascii="Arial" w:hAnsi="Arial" w:cs="Arial"/>
          <w:bCs/>
          <w:i/>
          <w:color w:val="FF0000"/>
          <w:sz w:val="20"/>
          <w:szCs w:val="20"/>
        </w:rPr>
        <w:t>(</w:t>
      </w:r>
      <w:r w:rsidRPr="00C00B25">
        <w:rPr>
          <w:rFonts w:ascii="Arial" w:hAnsi="Arial" w:cs="Arial"/>
          <w:bCs/>
          <w:i/>
          <w:color w:val="FF0000"/>
          <w:sz w:val="20"/>
          <w:szCs w:val="20"/>
        </w:rPr>
        <w:t>Класс</w:t>
      </w:r>
      <w:proofErr w:type="gramStart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В</w:t>
      </w:r>
      <w:proofErr w:type="gramEnd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proofErr w:type="spellStart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>Ду</w:t>
      </w:r>
      <w:proofErr w:type="spellEnd"/>
      <w:r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Cs/>
          <w:i/>
          <w:color w:val="FF0000"/>
          <w:sz w:val="20"/>
          <w:szCs w:val="20"/>
        </w:rPr>
        <w:t xml:space="preserve">от 100 (включая) до </w:t>
      </w:r>
      <w:r w:rsidRPr="00C00B25">
        <w:rPr>
          <w:rFonts w:ascii="Arial" w:hAnsi="Arial" w:cs="Arial"/>
          <w:bCs/>
          <w:i/>
          <w:color w:val="FF0000"/>
          <w:sz w:val="20"/>
          <w:szCs w:val="20"/>
        </w:rPr>
        <w:t>400 мм (не включая)</w:t>
      </w:r>
      <w:r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3935"/>
        <w:gridCol w:w="12"/>
        <w:gridCol w:w="1420"/>
        <w:gridCol w:w="3774"/>
      </w:tblGrid>
      <w:tr w:rsidR="001340D4" w:rsidRPr="005F2678" w:rsidTr="00885603">
        <w:trPr>
          <w:trHeight w:val="642"/>
        </w:trPr>
        <w:tc>
          <w:tcPr>
            <w:tcW w:w="364" w:type="pct"/>
            <w:vAlign w:val="center"/>
          </w:tcPr>
          <w:p w:rsidR="001340D4" w:rsidRPr="0055125C" w:rsidRDefault="001340D4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002" w:type="pct"/>
            <w:gridSpan w:val="2"/>
            <w:vAlign w:val="center"/>
          </w:tcPr>
          <w:p w:rsidR="001340D4" w:rsidRPr="0055125C" w:rsidRDefault="001340D4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720" w:type="pct"/>
            <w:vAlign w:val="center"/>
          </w:tcPr>
          <w:p w:rsidR="001340D4" w:rsidRPr="0055125C" w:rsidRDefault="001340D4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1340D4" w:rsidRPr="0055125C" w:rsidRDefault="001340D4" w:rsidP="008856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1340D4" w:rsidRPr="00E54F90" w:rsidTr="00885603">
        <w:tc>
          <w:tcPr>
            <w:tcW w:w="364" w:type="pct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1340D4" w:rsidRPr="00B462DF" w:rsidTr="00885603">
        <w:tc>
          <w:tcPr>
            <w:tcW w:w="364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D513EE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vAlign w:val="center"/>
          </w:tcPr>
          <w:p w:rsidR="001340D4" w:rsidRPr="000104DA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1340D4" w:rsidRPr="00AF146E" w:rsidDel="000363F2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300</w:t>
            </w:r>
          </w:p>
        </w:tc>
      </w:tr>
      <w:tr w:rsidR="001340D4" w:rsidRPr="00B462DF" w:rsidTr="00885603">
        <w:tc>
          <w:tcPr>
            <w:tcW w:w="364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1340D4" w:rsidRPr="000104DA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1340D4" w:rsidRPr="00AF146E" w:rsidDel="000363F2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1,6</w:t>
            </w:r>
          </w:p>
        </w:tc>
      </w:tr>
      <w:tr w:rsidR="001340D4" w:rsidRPr="00B462DF" w:rsidTr="00885603">
        <w:tc>
          <w:tcPr>
            <w:tcW w:w="364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Строительная длина по ГОСТ </w:t>
            </w:r>
            <w:r w:rsidRPr="00631C0E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1340D4" w:rsidRPr="000104DA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1340D4" w:rsidRPr="00AF146E" w:rsidDel="000363F2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71BA5">
              <w:t>ГОСТ 28908-91</w:t>
            </w:r>
          </w:p>
        </w:tc>
      </w:tr>
      <w:tr w:rsidR="001340D4" w:rsidRPr="00B462DF" w:rsidTr="00885603">
        <w:tc>
          <w:tcPr>
            <w:tcW w:w="364" w:type="pct"/>
            <w:vAlign w:val="center"/>
          </w:tcPr>
          <w:p w:rsidR="001340D4" w:rsidRPr="00AF146E" w:rsidDel="0031414A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1340D4" w:rsidRPr="000104DA" w:rsidRDefault="001340D4" w:rsidP="00885603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Штурвал/ </w:t>
            </w:r>
            <w:proofErr w:type="spell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эл</w:t>
            </w:r>
            <w:proofErr w:type="gram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.п</w:t>
            </w:r>
            <w:proofErr w:type="gramEnd"/>
            <w:r w:rsidRPr="00707868">
              <w:rPr>
                <w:rFonts w:ascii="Arial" w:hAnsi="Arial" w:cs="Arial"/>
                <w:i/>
                <w:sz w:val="18"/>
                <w:szCs w:val="18"/>
              </w:rPr>
              <w:t>ривод</w:t>
            </w:r>
            <w:proofErr w:type="spellEnd"/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proofErr w:type="spell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пневмопривод</w:t>
            </w:r>
            <w:proofErr w:type="spellEnd"/>
            <w:r w:rsidRPr="00707868">
              <w:rPr>
                <w:rFonts w:ascii="Arial" w:hAnsi="Arial" w:cs="Arial"/>
                <w:i/>
                <w:sz w:val="18"/>
                <w:szCs w:val="18"/>
              </w:rPr>
              <w:t>/редуктор</w:t>
            </w:r>
          </w:p>
        </w:tc>
        <w:tc>
          <w:tcPr>
            <w:tcW w:w="1914" w:type="pct"/>
            <w:vAlign w:val="center"/>
          </w:tcPr>
          <w:p w:rsidR="001340D4" w:rsidRPr="00AF146E" w:rsidDel="000363F2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Редуктор</w:t>
            </w:r>
          </w:p>
        </w:tc>
      </w:tr>
      <w:tr w:rsidR="001340D4" w:rsidRPr="00B462DF" w:rsidTr="00885603">
        <w:tc>
          <w:tcPr>
            <w:tcW w:w="364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вода исходная (из </w:t>
            </w:r>
            <w:proofErr w:type="spell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водоисточника</w:t>
            </w:r>
            <w:proofErr w:type="spellEnd"/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)/ чистая вода, питьевая вода по СанПиН </w:t>
            </w:r>
            <w:r>
              <w:rPr>
                <w:rFonts w:ascii="Arial" w:hAnsi="Arial" w:cs="Arial"/>
                <w:i/>
                <w:sz w:val="18"/>
                <w:szCs w:val="18"/>
              </w:rPr>
              <w:t>2.1.3685-21</w:t>
            </w:r>
          </w:p>
        </w:tc>
        <w:tc>
          <w:tcPr>
            <w:tcW w:w="1914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1E39F6">
              <w:t>чистая вода, питьевая вода по СанПиН 2.1.3685-21</w:t>
            </w:r>
          </w:p>
        </w:tc>
      </w:tr>
      <w:tr w:rsidR="001340D4" w:rsidRPr="00B462DF" w:rsidTr="00885603">
        <w:tc>
          <w:tcPr>
            <w:tcW w:w="364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  <w:proofErr w:type="gramEnd"/>
          </w:p>
        </w:tc>
        <w:tc>
          <w:tcPr>
            <w:tcW w:w="1914" w:type="pct"/>
            <w:vAlign w:val="center"/>
          </w:tcPr>
          <w:p w:rsidR="001340D4" w:rsidRPr="00AF146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3B6B91">
              <w:t>двухстороннее</w:t>
            </w:r>
          </w:p>
        </w:tc>
      </w:tr>
      <w:tr w:rsidR="001340D4" w:rsidRPr="00D513EE" w:rsidTr="00885603"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0104DA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0104DA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1340D4" w:rsidRPr="00D513EE" w:rsidRDefault="00D3675B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 xml:space="preserve">Не </w:t>
            </w:r>
            <w:bookmarkStart w:id="0" w:name="_GoBack"/>
            <w:bookmarkEnd w:id="0"/>
            <w:r w:rsidR="001340D4" w:rsidRPr="00E03EFE">
              <w:t>полно проходная</w:t>
            </w:r>
          </w:p>
        </w:tc>
      </w:tr>
      <w:tr w:rsidR="001340D4" w:rsidRPr="00D513EE" w:rsidTr="00885603">
        <w:trPr>
          <w:trHeight w:val="240"/>
        </w:trPr>
        <w:tc>
          <w:tcPr>
            <w:tcW w:w="364" w:type="pct"/>
            <w:vAlign w:val="center"/>
          </w:tcPr>
          <w:p w:rsidR="001340D4" w:rsidRPr="00707868" w:rsidDel="0031414A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Pr="00707868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1340D4" w:rsidRPr="000104DA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прижимное/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межфланцевое</w:t>
            </w:r>
            <w:proofErr w:type="spellEnd"/>
          </w:p>
        </w:tc>
        <w:tc>
          <w:tcPr>
            <w:tcW w:w="1914" w:type="pct"/>
            <w:vAlign w:val="center"/>
          </w:tcPr>
          <w:p w:rsidR="001340D4" w:rsidRPr="00D513EE" w:rsidDel="001075C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3EFE">
              <w:t>межфланцевое</w:t>
            </w:r>
            <w:proofErr w:type="spellEnd"/>
          </w:p>
        </w:tc>
      </w:tr>
      <w:tr w:rsidR="001340D4" w:rsidRPr="00D513EE" w:rsidTr="00885603">
        <w:trPr>
          <w:trHeight w:val="240"/>
        </w:trPr>
        <w:tc>
          <w:tcPr>
            <w:tcW w:w="364" w:type="pct"/>
            <w:vAlign w:val="center"/>
          </w:tcPr>
          <w:p w:rsidR="001340D4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1340D4" w:rsidRPr="009F3FE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1340D4" w:rsidRPr="00EE612D" w:rsidRDefault="001340D4" w:rsidP="0088560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1340D4" w:rsidRPr="00D513EE" w:rsidDel="001075C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Да</w:t>
            </w:r>
          </w:p>
        </w:tc>
      </w:tr>
      <w:tr w:rsidR="001340D4" w:rsidRPr="00D513EE" w:rsidTr="00885603">
        <w:trPr>
          <w:trHeight w:val="165"/>
        </w:trPr>
        <w:tc>
          <w:tcPr>
            <w:tcW w:w="5000" w:type="pct"/>
            <w:gridSpan w:val="5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1340D4" w:rsidRPr="00D513EE" w:rsidTr="00885603">
        <w:trPr>
          <w:trHeight w:val="165"/>
        </w:trPr>
        <w:tc>
          <w:tcPr>
            <w:tcW w:w="364" w:type="pct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</w:t>
            </w:r>
            <w:proofErr w:type="gramStart"/>
            <w:r w:rsidRPr="00EE446E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340D4" w:rsidRPr="00D513EE" w:rsidTr="00885603">
        <w:trPr>
          <w:trHeight w:val="165"/>
        </w:trPr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Центроосевое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крепление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340D4" w:rsidRPr="00D513EE" w:rsidTr="00885603">
        <w:trPr>
          <w:trHeight w:val="270"/>
        </w:trPr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C118D8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 ГОСТ 7293-85 с эпоксидным покрытием</w:t>
            </w:r>
            <w:r w:rsidRPr="00C118D8" w:rsidDel="00C118D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340D4" w:rsidRPr="00D513EE" w:rsidTr="00885603">
        <w:trPr>
          <w:trHeight w:val="135"/>
        </w:trPr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340D4" w:rsidRPr="00D513EE" w:rsidTr="00885603"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0104DA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0104DA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1532DB">
              <w:rPr>
                <w:rFonts w:ascii="Arial" w:hAnsi="Arial" w:cs="Arial"/>
                <w:bCs/>
                <w:sz w:val="18"/>
                <w:szCs w:val="18"/>
              </w:rPr>
              <w:t xml:space="preserve">серый чугун ГОСТ 1412-85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или аналог не хуже</w:t>
            </w:r>
          </w:p>
        </w:tc>
      </w:tr>
      <w:tr w:rsidR="001340D4" w:rsidRPr="00D513EE" w:rsidTr="00885603"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7" w:tgtFrame="_blank" w:history="1">
              <w:r w:rsidRPr="00E1257C">
                <w:rPr>
                  <w:rStyle w:val="a5"/>
                  <w:rFonts w:ascii="Arial" w:hAnsi="Arial" w:cs="Arial"/>
                  <w:bCs/>
                  <w:sz w:val="18"/>
                  <w:szCs w:val="18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1340D4" w:rsidRPr="00D513EE" w:rsidTr="00885603"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707868">
              <w:rPr>
                <w:rFonts w:ascii="Arial" w:hAnsi="Arial" w:cs="Arial"/>
                <w:sz w:val="18"/>
                <w:szCs w:val="18"/>
              </w:rPr>
              <w:t>EPDM</w:t>
            </w:r>
            <w:r w:rsidRPr="000104DA">
              <w:rPr>
                <w:rFonts w:ascii="Arial" w:hAnsi="Arial" w:cs="Arial"/>
                <w:sz w:val="18"/>
                <w:szCs w:val="18"/>
              </w:rPr>
              <w:t>/</w:t>
            </w:r>
            <w:r w:rsidRPr="00707868">
              <w:rPr>
                <w:rFonts w:ascii="Arial" w:hAnsi="Arial" w:cs="Arial"/>
                <w:sz w:val="18"/>
                <w:szCs w:val="18"/>
              </w:rPr>
              <w:t>NBR</w:t>
            </w:r>
          </w:p>
        </w:tc>
      </w:tr>
      <w:tr w:rsidR="001340D4" w:rsidRPr="00D513EE" w:rsidTr="00885603">
        <w:trPr>
          <w:trHeight w:val="300"/>
        </w:trPr>
        <w:tc>
          <w:tcPr>
            <w:tcW w:w="364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1340D4" w:rsidRPr="00707868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0104DA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60B2">
              <w:rPr>
                <w:rFonts w:ascii="Arial" w:hAnsi="Arial" w:cs="Arial"/>
                <w:sz w:val="18"/>
                <w:szCs w:val="18"/>
              </w:rPr>
              <w:t xml:space="preserve">(в случае поставки </w:t>
            </w:r>
            <w:proofErr w:type="gramStart"/>
            <w:r w:rsidRPr="008260B2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8260B2">
              <w:rPr>
                <w:rFonts w:ascii="Arial" w:hAnsi="Arial" w:cs="Arial"/>
                <w:sz w:val="18"/>
                <w:szCs w:val="18"/>
              </w:rPr>
              <w:t xml:space="preserve"> штурвалом,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0104DA" w:rsidRDefault="001340D4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0104DA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1340D4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 xml:space="preserve"> С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т.20 </w:t>
            </w:r>
            <w:r>
              <w:rPr>
                <w:rFonts w:ascii="Arial" w:hAnsi="Arial" w:cs="Arial"/>
                <w:sz w:val="18"/>
                <w:szCs w:val="18"/>
              </w:rPr>
              <w:t xml:space="preserve">ГОСТ 1050-2013 </w:t>
            </w:r>
            <w:r w:rsidRPr="00D513EE">
              <w:rPr>
                <w:rFonts w:ascii="Arial" w:hAnsi="Arial" w:cs="Arial"/>
                <w:sz w:val="18"/>
                <w:szCs w:val="18"/>
              </w:rPr>
              <w:t>или аналог с антикоррозионным гальваническим покрытием</w:t>
            </w:r>
          </w:p>
        </w:tc>
      </w:tr>
      <w:tr w:rsidR="001340D4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 xml:space="preserve"> А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по ГОСТ 9544-2015</w:t>
            </w:r>
          </w:p>
        </w:tc>
      </w:tr>
      <w:tr w:rsidR="001340D4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1340D4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</w:t>
            </w:r>
            <w:proofErr w:type="gramStart"/>
            <w:r w:rsidRPr="001075C8">
              <w:rPr>
                <w:rFonts w:ascii="Arial" w:hAnsi="Arial" w:cs="Arial"/>
                <w:sz w:val="18"/>
                <w:szCs w:val="18"/>
              </w:rPr>
              <w:t>ск к пр</w:t>
            </w:r>
            <w:proofErr w:type="gramEnd"/>
            <w:r w:rsidRPr="001075C8">
              <w:rPr>
                <w:rFonts w:ascii="Arial" w:hAnsi="Arial" w:cs="Arial"/>
                <w:sz w:val="18"/>
                <w:szCs w:val="18"/>
              </w:rPr>
              <w:t xml:space="preserve">именению в системах питьевого водоснабжения, тип антикоррозионного покрытия должен обеспечивать защиту </w:t>
            </w: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>изделия на протяжении всего срока службы.</w:t>
            </w:r>
          </w:p>
        </w:tc>
      </w:tr>
      <w:tr w:rsidR="001340D4" w:rsidRPr="00D513EE" w:rsidTr="0088560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1340D4" w:rsidRPr="00D513EE" w:rsidTr="00885603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0D4" w:rsidRPr="00D513EE" w:rsidRDefault="001340D4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74C82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1340D4" w:rsidRDefault="001340D4" w:rsidP="008856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12.2.063-2015</w:t>
            </w:r>
          </w:p>
          <w:p w:rsidR="001340D4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</w:t>
            </w:r>
            <w:proofErr w:type="gramStart"/>
            <w:r w:rsidRPr="00D74C82">
              <w:rPr>
                <w:rFonts w:ascii="Arial" w:hAnsi="Arial" w:cs="Arial"/>
                <w:sz w:val="18"/>
                <w:szCs w:val="18"/>
              </w:rPr>
              <w:t>N</w:t>
            </w:r>
            <w:proofErr w:type="gramEnd"/>
            <w:r w:rsidRPr="00D74C82">
              <w:rPr>
                <w:rFonts w:ascii="Arial" w:hAnsi="Arial" w:cs="Arial"/>
                <w:sz w:val="18"/>
                <w:szCs w:val="18"/>
              </w:rPr>
              <w:t xml:space="preserve"> 1074-2 (для задвижек иностранного производства)</w:t>
            </w:r>
          </w:p>
          <w:p w:rsidR="001340D4" w:rsidRPr="00D513EE" w:rsidRDefault="001340D4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D513E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1340D4" w:rsidRPr="00D513EE" w:rsidTr="008856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1340D4" w:rsidRPr="00D513EE" w:rsidRDefault="001340D4" w:rsidP="001340D4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1340D4" w:rsidRPr="00D513EE" w:rsidTr="00885603">
        <w:trPr>
          <w:trHeight w:val="435"/>
        </w:trPr>
        <w:tc>
          <w:tcPr>
            <w:tcW w:w="2376" w:type="dxa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ФИО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Ответственного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478" w:type="dxa"/>
            <w:vAlign w:val="center"/>
          </w:tcPr>
          <w:p w:rsidR="001340D4" w:rsidRPr="00D513EE" w:rsidRDefault="001340D4" w:rsidP="00885603">
            <w:pPr>
              <w:rPr>
                <w:rFonts w:ascii="Arial" w:hAnsi="Arial" w:cs="Arial"/>
                <w:sz w:val="18"/>
                <w:szCs w:val="18"/>
              </w:rPr>
            </w:pPr>
            <w:r w:rsidRPr="003B6B91">
              <w:t>Ваньков Ян Станиславович</w:t>
            </w:r>
          </w:p>
        </w:tc>
      </w:tr>
      <w:tr w:rsidR="001340D4" w:rsidRPr="00E54F90" w:rsidTr="00885603">
        <w:trPr>
          <w:trHeight w:val="435"/>
        </w:trPr>
        <w:tc>
          <w:tcPr>
            <w:tcW w:w="2376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3B6B91">
              <w:t>Заместитель главного инженера по оборудованию</w:t>
            </w:r>
          </w:p>
        </w:tc>
      </w:tr>
      <w:tr w:rsidR="001340D4" w:rsidRPr="00E54F90" w:rsidTr="00885603">
        <w:trPr>
          <w:trHeight w:val="435"/>
        </w:trPr>
        <w:tc>
          <w:tcPr>
            <w:tcW w:w="2376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3B6B91">
              <w:rPr>
                <w:lang w:val="en-US"/>
              </w:rPr>
              <w:t>+7 (912) 482-7486</w:t>
            </w:r>
          </w:p>
        </w:tc>
      </w:tr>
      <w:tr w:rsidR="001340D4" w:rsidRPr="00E54F90" w:rsidTr="00885603">
        <w:trPr>
          <w:trHeight w:val="435"/>
        </w:trPr>
        <w:tc>
          <w:tcPr>
            <w:tcW w:w="2376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3B6B91">
              <w:t>vankov_ys@novogor.perm.ru</w:t>
            </w:r>
          </w:p>
        </w:tc>
      </w:tr>
      <w:tr w:rsidR="001340D4" w:rsidRPr="00E54F90" w:rsidTr="00885603">
        <w:trPr>
          <w:trHeight w:val="435"/>
        </w:trPr>
        <w:tc>
          <w:tcPr>
            <w:tcW w:w="2376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340D4" w:rsidRPr="00E54F90" w:rsidTr="00885603">
        <w:trPr>
          <w:trHeight w:val="435"/>
        </w:trPr>
        <w:tc>
          <w:tcPr>
            <w:tcW w:w="2376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1340D4" w:rsidRPr="00E54F90" w:rsidTr="00885603">
        <w:trPr>
          <w:trHeight w:val="435"/>
        </w:trPr>
        <w:tc>
          <w:tcPr>
            <w:tcW w:w="2376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340D4" w:rsidRPr="00E54F90" w:rsidRDefault="001340D4" w:rsidP="0088560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1340D4" w:rsidRPr="00E01608" w:rsidRDefault="001340D4" w:rsidP="001340D4">
      <w:pPr>
        <w:rPr>
          <w:rFonts w:ascii="Arial" w:hAnsi="Arial" w:cs="Arial"/>
        </w:rPr>
      </w:pPr>
    </w:p>
    <w:p w:rsidR="006C0F49" w:rsidRDefault="006C0F49"/>
    <w:sectPr w:rsidR="006C0F49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B9E" w:rsidRDefault="00CD0B9E">
      <w:r>
        <w:separator/>
      </w:r>
    </w:p>
  </w:endnote>
  <w:endnote w:type="continuationSeparator" w:id="0">
    <w:p w:rsidR="00CD0B9E" w:rsidRDefault="00CD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B9E" w:rsidRDefault="00CD0B9E">
      <w:r>
        <w:separator/>
      </w:r>
    </w:p>
  </w:footnote>
  <w:footnote w:type="continuationSeparator" w:id="0">
    <w:p w:rsidR="00CD0B9E" w:rsidRDefault="00CD0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B91" w:rsidRDefault="001340D4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D4"/>
    <w:rsid w:val="001340D4"/>
    <w:rsid w:val="006C0F49"/>
    <w:rsid w:val="00CD0B9E"/>
    <w:rsid w:val="00D3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4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4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1340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4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4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134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ador.ru/gost/gost-5949-75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Пальянова Екатерина Владимировна</dc:creator>
  <cp:lastModifiedBy>Пальянова Екатерина Владимировна</cp:lastModifiedBy>
  <cp:revision>2</cp:revision>
  <dcterms:created xsi:type="dcterms:W3CDTF">2024-02-08T04:28:00Z</dcterms:created>
  <dcterms:modified xsi:type="dcterms:W3CDTF">2024-02-08T12:40:00Z</dcterms:modified>
</cp:coreProperties>
</file>